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B1CD4" w14:textId="50BAFC7A" w:rsidR="00777E0E" w:rsidRPr="008F502F" w:rsidRDefault="00D969BB" w:rsidP="005E5BF1">
      <w:pPr>
        <w:pStyle w:val="ListParagraph"/>
        <w:numPr>
          <w:ilvl w:val="0"/>
          <w:numId w:val="1"/>
        </w:numPr>
        <w:spacing w:after="0" w:line="240" w:lineRule="auto"/>
        <w:rPr>
          <w:sz w:val="18"/>
        </w:rPr>
      </w:pPr>
      <w:r w:rsidRPr="008F502F">
        <w:rPr>
          <w:sz w:val="18"/>
        </w:rPr>
        <w:t xml:space="preserve">LESSEE </w:t>
      </w:r>
      <w:r w:rsidRPr="008E136D">
        <w:rPr>
          <w:sz w:val="18"/>
          <w:u w:val="single"/>
        </w:rPr>
        <w:t>___</w:t>
      </w:r>
      <w:r w:rsidR="00A050EA">
        <w:rPr>
          <w:sz w:val="18"/>
          <w:u w:val="single"/>
        </w:rPr>
        <w:t xml:space="preserve">                                                 </w:t>
      </w:r>
      <w:r w:rsidRPr="008F502F">
        <w:rPr>
          <w:sz w:val="18"/>
        </w:rPr>
        <w:t>__________</w:t>
      </w:r>
      <w:r w:rsidR="008F502F">
        <w:rPr>
          <w:sz w:val="18"/>
        </w:rPr>
        <w:t>_______</w:t>
      </w:r>
      <w:r w:rsidRPr="008F502F">
        <w:rPr>
          <w:sz w:val="18"/>
        </w:rPr>
        <w:tab/>
      </w:r>
      <w:r w:rsidRPr="008F502F">
        <w:rPr>
          <w:sz w:val="18"/>
        </w:rPr>
        <w:tab/>
      </w:r>
      <w:r w:rsidRPr="008F502F">
        <w:rPr>
          <w:sz w:val="18"/>
        </w:rPr>
        <w:tab/>
        <w:t>DAT</w:t>
      </w:r>
      <w:r w:rsidR="008C16D1">
        <w:rPr>
          <w:sz w:val="18"/>
        </w:rPr>
        <w:t>E</w:t>
      </w:r>
      <w:r w:rsidR="005E5BF1" w:rsidRPr="008F502F">
        <w:rPr>
          <w:sz w:val="18"/>
        </w:rPr>
        <w:t xml:space="preserve"> </w:t>
      </w:r>
      <w:r w:rsidRPr="008F502F">
        <w:rPr>
          <w:sz w:val="18"/>
        </w:rPr>
        <w:t>____</w:t>
      </w:r>
      <w:r w:rsidR="008F502F">
        <w:rPr>
          <w:sz w:val="18"/>
        </w:rPr>
        <w:t>_</w:t>
      </w:r>
      <w:r w:rsidRPr="008F502F">
        <w:rPr>
          <w:sz w:val="18"/>
        </w:rPr>
        <w:t>/____</w:t>
      </w:r>
      <w:r w:rsidR="008F502F">
        <w:rPr>
          <w:sz w:val="18"/>
        </w:rPr>
        <w:t>_</w:t>
      </w:r>
      <w:r w:rsidRPr="008F502F">
        <w:rPr>
          <w:sz w:val="18"/>
        </w:rPr>
        <w:t>/_</w:t>
      </w:r>
      <w:r w:rsidR="008F502F">
        <w:rPr>
          <w:sz w:val="18"/>
        </w:rPr>
        <w:t>_</w:t>
      </w:r>
      <w:r w:rsidRPr="008F502F">
        <w:rPr>
          <w:sz w:val="18"/>
        </w:rPr>
        <w:t>___</w:t>
      </w:r>
    </w:p>
    <w:p w14:paraId="70BDCFCC" w14:textId="2024A6C5" w:rsidR="005E5BF1" w:rsidRPr="008F502F" w:rsidRDefault="00C8758E" w:rsidP="005E5BF1">
      <w:pPr>
        <w:spacing w:after="0" w:line="240" w:lineRule="auto"/>
        <w:ind w:left="1440"/>
        <w:contextualSpacing/>
        <w:rPr>
          <w:sz w:val="18"/>
        </w:rPr>
      </w:pPr>
      <w:r>
        <w:rPr>
          <w:sz w:val="18"/>
        </w:rPr>
        <w:t xml:space="preserve">           </w:t>
      </w:r>
      <w:r w:rsidR="005E5BF1" w:rsidRPr="008F502F">
        <w:rPr>
          <w:sz w:val="18"/>
        </w:rPr>
        <w:t>(PLEASE PRINT FULL NAME)</w:t>
      </w:r>
    </w:p>
    <w:p w14:paraId="3CD9BCB2" w14:textId="77777777" w:rsidR="005E5BF1" w:rsidRPr="008F502F" w:rsidRDefault="005E5BF1" w:rsidP="005E5BF1">
      <w:pPr>
        <w:spacing w:after="0" w:line="240" w:lineRule="auto"/>
        <w:ind w:left="1440"/>
        <w:contextualSpacing/>
        <w:rPr>
          <w:sz w:val="18"/>
        </w:rPr>
      </w:pPr>
    </w:p>
    <w:p w14:paraId="0828CE9C" w14:textId="089DA766" w:rsidR="005E5BF1" w:rsidRPr="008F502F" w:rsidRDefault="00C8758E" w:rsidP="005E5BF1">
      <w:pPr>
        <w:pStyle w:val="ListParagraph"/>
        <w:numPr>
          <w:ilvl w:val="0"/>
          <w:numId w:val="1"/>
        </w:numPr>
        <w:spacing w:after="0" w:line="240" w:lineRule="auto"/>
        <w:rPr>
          <w:sz w:val="18"/>
        </w:rPr>
      </w:pPr>
      <w:r>
        <w:rPr>
          <w:sz w:val="18"/>
        </w:rPr>
        <w:t>CO-LESSEE</w:t>
      </w:r>
      <w:r w:rsidR="005E5BF1" w:rsidRPr="008F502F">
        <w:rPr>
          <w:sz w:val="18"/>
        </w:rPr>
        <w:t xml:space="preserve"> __</w:t>
      </w:r>
      <w:r>
        <w:rPr>
          <w:sz w:val="18"/>
        </w:rPr>
        <w:t>_</w:t>
      </w:r>
      <w:r w:rsidR="005E5BF1" w:rsidRPr="008F502F">
        <w:rPr>
          <w:sz w:val="18"/>
        </w:rPr>
        <w:t>______________________________</w:t>
      </w:r>
      <w:r w:rsidR="008F502F">
        <w:rPr>
          <w:sz w:val="18"/>
        </w:rPr>
        <w:t>______</w:t>
      </w:r>
      <w:r>
        <w:rPr>
          <w:sz w:val="18"/>
        </w:rPr>
        <w:t xml:space="preserve"> </w:t>
      </w:r>
      <w:r w:rsidR="005E5BF1" w:rsidRPr="008F502F">
        <w:rPr>
          <w:sz w:val="18"/>
        </w:rPr>
        <w:tab/>
      </w:r>
      <w:r w:rsidR="005E5BF1" w:rsidRPr="008F502F">
        <w:rPr>
          <w:sz w:val="18"/>
        </w:rPr>
        <w:tab/>
      </w:r>
      <w:r>
        <w:rPr>
          <w:sz w:val="18"/>
        </w:rPr>
        <w:t xml:space="preserve"> </w:t>
      </w:r>
      <w:r w:rsidR="008C16D1">
        <w:rPr>
          <w:sz w:val="18"/>
        </w:rPr>
        <w:tab/>
        <w:t>DATE</w:t>
      </w:r>
      <w:r w:rsidR="005E5BF1" w:rsidRPr="008F502F">
        <w:rPr>
          <w:sz w:val="18"/>
        </w:rPr>
        <w:t xml:space="preserve"> ___</w:t>
      </w:r>
      <w:r w:rsidR="008F502F">
        <w:rPr>
          <w:sz w:val="18"/>
        </w:rPr>
        <w:t>_</w:t>
      </w:r>
      <w:r w:rsidR="005E5BF1" w:rsidRPr="008F502F">
        <w:rPr>
          <w:sz w:val="18"/>
        </w:rPr>
        <w:t>_/_</w:t>
      </w:r>
      <w:r w:rsidR="008F502F">
        <w:rPr>
          <w:sz w:val="18"/>
        </w:rPr>
        <w:t>_</w:t>
      </w:r>
      <w:r w:rsidR="005E5BF1" w:rsidRPr="008F502F">
        <w:rPr>
          <w:sz w:val="18"/>
        </w:rPr>
        <w:t>___/_</w:t>
      </w:r>
      <w:r w:rsidR="008F502F">
        <w:rPr>
          <w:sz w:val="18"/>
        </w:rPr>
        <w:t>_</w:t>
      </w:r>
      <w:r w:rsidR="005E5BF1" w:rsidRPr="008F502F">
        <w:rPr>
          <w:sz w:val="18"/>
        </w:rPr>
        <w:t>___</w:t>
      </w:r>
    </w:p>
    <w:p w14:paraId="208AF743" w14:textId="67A7A632" w:rsidR="005E5BF1" w:rsidRPr="008F502F" w:rsidRDefault="00C8758E" w:rsidP="005E5BF1">
      <w:pPr>
        <w:spacing w:after="0" w:line="240" w:lineRule="auto"/>
        <w:ind w:left="1440"/>
        <w:rPr>
          <w:sz w:val="18"/>
        </w:rPr>
      </w:pPr>
      <w:r>
        <w:rPr>
          <w:sz w:val="18"/>
        </w:rPr>
        <w:t xml:space="preserve">           </w:t>
      </w:r>
      <w:r w:rsidR="005E5BF1" w:rsidRPr="008F502F">
        <w:rPr>
          <w:sz w:val="18"/>
        </w:rPr>
        <w:t>(PLEASE PRINT FULL NAME)</w:t>
      </w:r>
    </w:p>
    <w:p w14:paraId="0E3C8ED9" w14:textId="77777777" w:rsidR="005E5BF1" w:rsidRPr="008F502F" w:rsidRDefault="005E5BF1" w:rsidP="005E5BF1">
      <w:pPr>
        <w:spacing w:after="0" w:line="240" w:lineRule="auto"/>
        <w:rPr>
          <w:sz w:val="18"/>
        </w:rPr>
      </w:pPr>
    </w:p>
    <w:p w14:paraId="4440D593" w14:textId="77777777" w:rsidR="005E5BF1" w:rsidRPr="008F502F" w:rsidRDefault="005E5BF1" w:rsidP="005E5BF1">
      <w:pPr>
        <w:spacing w:after="0" w:line="240" w:lineRule="auto"/>
        <w:rPr>
          <w:sz w:val="18"/>
        </w:rPr>
      </w:pPr>
    </w:p>
    <w:p w14:paraId="064E51D5" w14:textId="75F44B5B" w:rsidR="005E5BF1" w:rsidRPr="008F502F" w:rsidRDefault="005E5BF1" w:rsidP="005E5BF1">
      <w:pPr>
        <w:pStyle w:val="ListParagraph"/>
        <w:numPr>
          <w:ilvl w:val="0"/>
          <w:numId w:val="1"/>
        </w:numPr>
        <w:spacing w:after="0" w:line="240" w:lineRule="auto"/>
        <w:rPr>
          <w:sz w:val="18"/>
        </w:rPr>
      </w:pPr>
      <w:r w:rsidRPr="008F502F">
        <w:rPr>
          <w:sz w:val="18"/>
        </w:rPr>
        <w:t xml:space="preserve">ON THE </w:t>
      </w:r>
      <w:r w:rsidRPr="008F502F">
        <w:rPr>
          <w:b/>
          <w:sz w:val="18"/>
        </w:rPr>
        <w:t>DATE</w:t>
      </w:r>
      <w:r w:rsidRPr="008F502F">
        <w:rPr>
          <w:sz w:val="18"/>
        </w:rPr>
        <w:t xml:space="preserve"> OF:  _</w:t>
      </w:r>
      <w:r w:rsidR="008F502F">
        <w:rPr>
          <w:sz w:val="18"/>
        </w:rPr>
        <w:t>_</w:t>
      </w:r>
      <w:r w:rsidRPr="008F502F">
        <w:rPr>
          <w:sz w:val="18"/>
        </w:rPr>
        <w:t>___/_</w:t>
      </w:r>
      <w:r w:rsidR="008F502F">
        <w:rPr>
          <w:sz w:val="18"/>
        </w:rPr>
        <w:t>_</w:t>
      </w:r>
      <w:r w:rsidRPr="008F502F">
        <w:rPr>
          <w:sz w:val="18"/>
        </w:rPr>
        <w:t>___/_</w:t>
      </w:r>
      <w:r w:rsidR="008F502F">
        <w:rPr>
          <w:sz w:val="18"/>
        </w:rPr>
        <w:t>_</w:t>
      </w:r>
      <w:r w:rsidRPr="008F502F">
        <w:rPr>
          <w:sz w:val="18"/>
        </w:rPr>
        <w:t>___</w:t>
      </w:r>
      <w:r w:rsidR="00C8758E">
        <w:rPr>
          <w:sz w:val="18"/>
        </w:rPr>
        <w:t xml:space="preserve">, </w:t>
      </w:r>
      <w:r w:rsidRPr="008F502F">
        <w:rPr>
          <w:sz w:val="18"/>
        </w:rPr>
        <w:t>I/WE, THE UNDERSIGNED INTED TO</w:t>
      </w:r>
      <w:r w:rsidR="00C8758E">
        <w:rPr>
          <w:sz w:val="18"/>
        </w:rPr>
        <w:t>:</w:t>
      </w:r>
      <w:r w:rsidRPr="008F502F">
        <w:rPr>
          <w:sz w:val="18"/>
        </w:rPr>
        <w:t xml:space="preserve"> </w:t>
      </w:r>
    </w:p>
    <w:p w14:paraId="05A5FB4D" w14:textId="04B64FA7" w:rsidR="005E5BF1" w:rsidRPr="008F502F" w:rsidRDefault="005E5BF1" w:rsidP="005E5BF1">
      <w:pPr>
        <w:pStyle w:val="ListParagraph"/>
        <w:numPr>
          <w:ilvl w:val="1"/>
          <w:numId w:val="1"/>
        </w:numPr>
        <w:spacing w:after="0" w:line="240" w:lineRule="auto"/>
        <w:rPr>
          <w:sz w:val="18"/>
        </w:rPr>
      </w:pPr>
      <w:r w:rsidRPr="008F502F">
        <w:rPr>
          <w:b/>
          <w:sz w:val="18"/>
        </w:rPr>
        <w:t>TRANSFER</w:t>
      </w:r>
      <w:r w:rsidRPr="008F502F">
        <w:rPr>
          <w:sz w:val="18"/>
        </w:rPr>
        <w:t xml:space="preserve"> from SLIP # _</w:t>
      </w:r>
      <w:r w:rsidR="008F502F">
        <w:rPr>
          <w:sz w:val="18"/>
        </w:rPr>
        <w:t>__</w:t>
      </w:r>
      <w:r w:rsidR="00EB2B85">
        <w:rPr>
          <w:sz w:val="18"/>
        </w:rPr>
        <w:t xml:space="preserve">___ to SLIP# </w:t>
      </w:r>
      <w:r w:rsidR="00EB2B85">
        <w:rPr>
          <w:sz w:val="18"/>
          <w:u w:val="single"/>
        </w:rPr>
        <w:t xml:space="preserve">  </w:t>
      </w:r>
      <w:r w:rsidR="00A050EA">
        <w:rPr>
          <w:sz w:val="18"/>
          <w:u w:val="single"/>
        </w:rPr>
        <w:t xml:space="preserve">         </w:t>
      </w:r>
      <w:r w:rsidR="00EB2B85">
        <w:rPr>
          <w:sz w:val="18"/>
          <w:u w:val="single"/>
        </w:rPr>
        <w:t xml:space="preserve">  </w:t>
      </w:r>
      <w:r w:rsidRPr="008F502F">
        <w:rPr>
          <w:sz w:val="18"/>
        </w:rPr>
        <w:t xml:space="preserve"> and LOCKER(S) #</w:t>
      </w:r>
      <w:r w:rsidRPr="00EB2B85">
        <w:rPr>
          <w:sz w:val="18"/>
          <w:u w:val="single"/>
        </w:rPr>
        <w:t xml:space="preserve"> </w:t>
      </w:r>
      <w:r w:rsidR="00EB2B85">
        <w:rPr>
          <w:sz w:val="18"/>
          <w:u w:val="single"/>
        </w:rPr>
        <w:t xml:space="preserve">        </w:t>
      </w:r>
      <w:r w:rsidRPr="008F502F">
        <w:rPr>
          <w:sz w:val="18"/>
        </w:rPr>
        <w:t xml:space="preserve">_ to LOCKER(S) # </w:t>
      </w:r>
      <w:r w:rsidR="00A050EA">
        <w:rPr>
          <w:sz w:val="18"/>
          <w:u w:val="single"/>
        </w:rPr>
        <w:t xml:space="preserve">         </w:t>
      </w:r>
      <w:r w:rsidR="00EB2B85">
        <w:rPr>
          <w:sz w:val="18"/>
          <w:u w:val="single"/>
        </w:rPr>
        <w:t xml:space="preserve"> </w:t>
      </w:r>
      <w:r w:rsidRPr="008F502F">
        <w:rPr>
          <w:sz w:val="18"/>
        </w:rPr>
        <w:t>_</w:t>
      </w:r>
    </w:p>
    <w:p w14:paraId="4BA65ED0" w14:textId="77777777" w:rsidR="005F7093" w:rsidRPr="008F502F" w:rsidRDefault="005F7093" w:rsidP="005E5BF1">
      <w:pPr>
        <w:pStyle w:val="ListParagraph"/>
        <w:numPr>
          <w:ilvl w:val="1"/>
          <w:numId w:val="1"/>
        </w:numPr>
        <w:spacing w:after="0" w:line="240" w:lineRule="auto"/>
        <w:rPr>
          <w:sz w:val="18"/>
        </w:rPr>
      </w:pPr>
      <w:r w:rsidRPr="008F502F">
        <w:rPr>
          <w:b/>
          <w:sz w:val="18"/>
        </w:rPr>
        <w:t>VACATE</w:t>
      </w:r>
      <w:r w:rsidR="008F502F">
        <w:rPr>
          <w:sz w:val="18"/>
        </w:rPr>
        <w:t xml:space="preserve"> from SLIP # ______</w:t>
      </w:r>
      <w:r w:rsidRPr="008F502F">
        <w:rPr>
          <w:sz w:val="18"/>
        </w:rPr>
        <w:t xml:space="preserve">   LOCKER(S) # _</w:t>
      </w:r>
      <w:r w:rsidR="008F502F">
        <w:rPr>
          <w:sz w:val="18"/>
        </w:rPr>
        <w:t>__</w:t>
      </w:r>
      <w:r w:rsidRPr="008F502F">
        <w:rPr>
          <w:sz w:val="18"/>
        </w:rPr>
        <w:t>____    DRY STORAGE _</w:t>
      </w:r>
      <w:r w:rsidR="008F502F">
        <w:rPr>
          <w:sz w:val="18"/>
        </w:rPr>
        <w:t>__</w:t>
      </w:r>
      <w:r w:rsidRPr="008F502F">
        <w:rPr>
          <w:sz w:val="18"/>
        </w:rPr>
        <w:t>____</w:t>
      </w:r>
    </w:p>
    <w:p w14:paraId="489020FC" w14:textId="77777777" w:rsidR="005F7093" w:rsidRPr="008F502F" w:rsidRDefault="005F7093" w:rsidP="005F7093">
      <w:pPr>
        <w:spacing w:after="0" w:line="240" w:lineRule="auto"/>
        <w:rPr>
          <w:sz w:val="18"/>
        </w:rPr>
      </w:pPr>
    </w:p>
    <w:p w14:paraId="5C4E5211" w14:textId="77777777" w:rsidR="005F7093" w:rsidRPr="008F502F" w:rsidRDefault="005F7093" w:rsidP="005F7093">
      <w:pPr>
        <w:spacing w:after="0" w:line="240" w:lineRule="auto"/>
        <w:rPr>
          <w:sz w:val="18"/>
        </w:rPr>
      </w:pPr>
    </w:p>
    <w:p w14:paraId="43AF2CF1" w14:textId="77777777" w:rsidR="005F7093" w:rsidRPr="008F502F" w:rsidRDefault="005F7093" w:rsidP="005F7093">
      <w:pPr>
        <w:pStyle w:val="ListParagraph"/>
        <w:numPr>
          <w:ilvl w:val="0"/>
          <w:numId w:val="1"/>
        </w:numPr>
        <w:spacing w:after="0" w:line="240" w:lineRule="auto"/>
        <w:rPr>
          <w:sz w:val="18"/>
        </w:rPr>
      </w:pPr>
      <w:r w:rsidRPr="008F502F">
        <w:rPr>
          <w:sz w:val="18"/>
        </w:rPr>
        <w:t xml:space="preserve">REASONS FOR TRANSFER OR VACATING: </w:t>
      </w:r>
    </w:p>
    <w:p w14:paraId="325C006E" w14:textId="77777777" w:rsidR="005F7093" w:rsidRPr="008F502F" w:rsidRDefault="005F7093" w:rsidP="005F7093">
      <w:pPr>
        <w:pStyle w:val="ListParagraph"/>
        <w:spacing w:after="0" w:line="240" w:lineRule="auto"/>
        <w:rPr>
          <w:sz w:val="18"/>
        </w:rPr>
      </w:pPr>
      <w:r w:rsidRPr="008F502F">
        <w:rPr>
          <w:sz w:val="18"/>
        </w:rPr>
        <w:t>____________________________________________________________________________________________________________________________________________________________</w:t>
      </w:r>
      <w:r w:rsidR="008F502F">
        <w:rPr>
          <w:sz w:val="18"/>
        </w:rPr>
        <w:t>____________________________________</w:t>
      </w:r>
    </w:p>
    <w:tbl>
      <w:tblPr>
        <w:tblStyle w:val="TableGrid"/>
        <w:tblpPr w:leftFromText="180" w:rightFromText="180" w:vertAnchor="text" w:horzAnchor="page" w:tblpX="9445" w:tblpY="133"/>
        <w:tblW w:w="0" w:type="auto"/>
        <w:tblLook w:val="04A0" w:firstRow="1" w:lastRow="0" w:firstColumn="1" w:lastColumn="0" w:noHBand="0" w:noVBand="1"/>
      </w:tblPr>
      <w:tblGrid>
        <w:gridCol w:w="239"/>
      </w:tblGrid>
      <w:tr w:rsidR="00ED1C80" w:rsidRPr="008F502F" w14:paraId="422F735D" w14:textId="77777777" w:rsidTr="008F502F">
        <w:trPr>
          <w:trHeight w:val="251"/>
        </w:trPr>
        <w:tc>
          <w:tcPr>
            <w:tcW w:w="239" w:type="dxa"/>
          </w:tcPr>
          <w:p w14:paraId="0E893E80" w14:textId="77777777" w:rsidR="00ED1C80" w:rsidRPr="008F502F" w:rsidRDefault="00ED1C80" w:rsidP="008F502F">
            <w:pPr>
              <w:pStyle w:val="ListParagraph"/>
              <w:ind w:left="0"/>
              <w:rPr>
                <w:sz w:val="18"/>
              </w:rPr>
            </w:pPr>
          </w:p>
        </w:tc>
      </w:tr>
    </w:tbl>
    <w:p w14:paraId="31699FD6" w14:textId="77777777" w:rsidR="005F7093" w:rsidRPr="008F502F" w:rsidRDefault="005F7093" w:rsidP="005F7093">
      <w:pPr>
        <w:pStyle w:val="ListParagraph"/>
        <w:spacing w:after="0" w:line="240" w:lineRule="auto"/>
        <w:rPr>
          <w:sz w:val="18"/>
        </w:rPr>
      </w:pPr>
    </w:p>
    <w:p w14:paraId="3C25A18B" w14:textId="77777777" w:rsidR="005F7093" w:rsidRPr="008F502F" w:rsidRDefault="005F7093" w:rsidP="00ED1C80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8F502F">
        <w:rPr>
          <w:sz w:val="18"/>
        </w:rPr>
        <w:t xml:space="preserve">IF VACATING, WILL YOU RETURN TO BLUE DOLPIN YACHTING CENTER? </w:t>
      </w:r>
      <w:r w:rsidR="00ED1C80" w:rsidRPr="008F502F">
        <w:rPr>
          <w:sz w:val="18"/>
        </w:rPr>
        <w:t xml:space="preserve">       </w:t>
      </w:r>
      <w:r w:rsidR="008F502F">
        <w:rPr>
          <w:sz w:val="18"/>
        </w:rPr>
        <w:tab/>
      </w:r>
      <w:r w:rsidR="008F502F">
        <w:rPr>
          <w:sz w:val="18"/>
        </w:rPr>
        <w:tab/>
        <w:t xml:space="preserve">    </w:t>
      </w:r>
      <w:r w:rsidR="00ED1C80" w:rsidRPr="008F502F">
        <w:rPr>
          <w:sz w:val="18"/>
        </w:rPr>
        <w:t xml:space="preserve"> </w:t>
      </w:r>
      <w:r w:rsidR="00ED1C80" w:rsidRPr="008F502F">
        <w:rPr>
          <w:sz w:val="20"/>
        </w:rPr>
        <w:t>YES</w:t>
      </w:r>
    </w:p>
    <w:tbl>
      <w:tblPr>
        <w:tblStyle w:val="TableGrid"/>
        <w:tblpPr w:leftFromText="180" w:rightFromText="180" w:vertAnchor="text" w:horzAnchor="page" w:tblpX="9445" w:tblpY="-32"/>
        <w:tblW w:w="0" w:type="auto"/>
        <w:tblLook w:val="04A0" w:firstRow="1" w:lastRow="0" w:firstColumn="1" w:lastColumn="0" w:noHBand="0" w:noVBand="1"/>
      </w:tblPr>
      <w:tblGrid>
        <w:gridCol w:w="238"/>
      </w:tblGrid>
      <w:tr w:rsidR="00ED1C80" w:rsidRPr="008F502F" w14:paraId="179DA7E4" w14:textId="77777777" w:rsidTr="00ED1C80">
        <w:trPr>
          <w:trHeight w:val="251"/>
        </w:trPr>
        <w:tc>
          <w:tcPr>
            <w:tcW w:w="238" w:type="dxa"/>
          </w:tcPr>
          <w:p w14:paraId="0AB3324F" w14:textId="77777777" w:rsidR="00ED1C80" w:rsidRPr="008F502F" w:rsidRDefault="00ED1C80" w:rsidP="00ED1C80">
            <w:pPr>
              <w:pStyle w:val="ListParagraph"/>
              <w:ind w:left="0"/>
              <w:rPr>
                <w:sz w:val="20"/>
              </w:rPr>
            </w:pPr>
          </w:p>
        </w:tc>
      </w:tr>
    </w:tbl>
    <w:p w14:paraId="163E893B" w14:textId="77777777" w:rsidR="00ED1C80" w:rsidRPr="008F502F" w:rsidRDefault="008F502F" w:rsidP="00ED1C80">
      <w:pPr>
        <w:pStyle w:val="ListParagraph"/>
        <w:spacing w:after="0" w:line="240" w:lineRule="auto"/>
        <w:ind w:left="7200"/>
        <w:rPr>
          <w:sz w:val="20"/>
        </w:rPr>
      </w:pPr>
      <w:r>
        <w:rPr>
          <w:sz w:val="20"/>
        </w:rPr>
        <w:t xml:space="preserve">    </w:t>
      </w:r>
      <w:r w:rsidR="00ED1C80" w:rsidRPr="008F502F">
        <w:rPr>
          <w:sz w:val="20"/>
        </w:rPr>
        <w:t xml:space="preserve"> NO   </w:t>
      </w:r>
    </w:p>
    <w:tbl>
      <w:tblPr>
        <w:tblStyle w:val="TableGrid"/>
        <w:tblpPr w:leftFromText="180" w:rightFromText="180" w:vertAnchor="text" w:horzAnchor="page" w:tblpX="9445" w:tblpY="47"/>
        <w:tblW w:w="0" w:type="auto"/>
        <w:tblLook w:val="04A0" w:firstRow="1" w:lastRow="0" w:firstColumn="1" w:lastColumn="0" w:noHBand="0" w:noVBand="1"/>
      </w:tblPr>
      <w:tblGrid>
        <w:gridCol w:w="239"/>
      </w:tblGrid>
      <w:tr w:rsidR="00ED1C80" w:rsidRPr="008F502F" w14:paraId="0138873B" w14:textId="77777777" w:rsidTr="008F502F">
        <w:trPr>
          <w:trHeight w:val="251"/>
        </w:trPr>
        <w:tc>
          <w:tcPr>
            <w:tcW w:w="239" w:type="dxa"/>
          </w:tcPr>
          <w:p w14:paraId="78236722" w14:textId="77777777" w:rsidR="00ED1C80" w:rsidRPr="008F502F" w:rsidRDefault="00ED1C80" w:rsidP="008F502F">
            <w:pPr>
              <w:pStyle w:val="ListParagraph"/>
              <w:ind w:left="0"/>
              <w:rPr>
                <w:sz w:val="20"/>
              </w:rPr>
            </w:pPr>
          </w:p>
        </w:tc>
      </w:tr>
    </w:tbl>
    <w:p w14:paraId="70A889EB" w14:textId="77777777" w:rsidR="00ED1C80" w:rsidRPr="008F502F" w:rsidRDefault="00ED1C80" w:rsidP="00ED1C80">
      <w:pPr>
        <w:spacing w:after="0" w:line="240" w:lineRule="auto"/>
        <w:rPr>
          <w:sz w:val="20"/>
        </w:rPr>
      </w:pPr>
      <w:r w:rsidRPr="008F502F">
        <w:rPr>
          <w:sz w:val="20"/>
        </w:rPr>
        <w:tab/>
      </w:r>
      <w:r w:rsidRPr="008F502F">
        <w:rPr>
          <w:sz w:val="20"/>
        </w:rPr>
        <w:tab/>
      </w:r>
      <w:r w:rsidRPr="008F502F">
        <w:rPr>
          <w:sz w:val="20"/>
        </w:rPr>
        <w:tab/>
      </w:r>
      <w:r w:rsidRPr="008F502F">
        <w:rPr>
          <w:sz w:val="20"/>
        </w:rPr>
        <w:tab/>
      </w:r>
      <w:r w:rsidRPr="008F502F">
        <w:rPr>
          <w:sz w:val="20"/>
        </w:rPr>
        <w:tab/>
      </w:r>
      <w:r w:rsidRPr="008F502F">
        <w:rPr>
          <w:sz w:val="20"/>
        </w:rPr>
        <w:tab/>
      </w:r>
      <w:r w:rsidRPr="008F502F">
        <w:rPr>
          <w:sz w:val="20"/>
        </w:rPr>
        <w:tab/>
      </w:r>
      <w:r w:rsidRPr="008F502F">
        <w:rPr>
          <w:sz w:val="20"/>
        </w:rPr>
        <w:tab/>
      </w:r>
      <w:r w:rsidRPr="008F502F">
        <w:rPr>
          <w:sz w:val="20"/>
        </w:rPr>
        <w:tab/>
        <w:t xml:space="preserve">      </w:t>
      </w:r>
      <w:r w:rsidR="008F502F" w:rsidRPr="008F502F">
        <w:rPr>
          <w:sz w:val="20"/>
        </w:rPr>
        <w:t xml:space="preserve">     </w:t>
      </w:r>
      <w:r w:rsidR="008F502F">
        <w:rPr>
          <w:sz w:val="20"/>
        </w:rPr>
        <w:t xml:space="preserve"> </w:t>
      </w:r>
      <w:r w:rsidRPr="008F502F">
        <w:rPr>
          <w:sz w:val="20"/>
        </w:rPr>
        <w:t xml:space="preserve">POSSIBLY  </w:t>
      </w:r>
    </w:p>
    <w:p w14:paraId="0CBFF203" w14:textId="77777777" w:rsidR="00ED1C80" w:rsidRPr="008F502F" w:rsidRDefault="00ED1C80" w:rsidP="00ED1C80">
      <w:pPr>
        <w:spacing w:after="0" w:line="240" w:lineRule="auto"/>
        <w:rPr>
          <w:sz w:val="18"/>
        </w:rPr>
      </w:pPr>
    </w:p>
    <w:p w14:paraId="3AB422D9" w14:textId="77777777" w:rsidR="00ED1C80" w:rsidRPr="008F502F" w:rsidRDefault="00ED1C80" w:rsidP="00ED1C80">
      <w:pPr>
        <w:pStyle w:val="ListParagraph"/>
        <w:numPr>
          <w:ilvl w:val="0"/>
          <w:numId w:val="1"/>
        </w:numPr>
        <w:spacing w:after="0" w:line="240" w:lineRule="auto"/>
        <w:rPr>
          <w:sz w:val="18"/>
        </w:rPr>
      </w:pPr>
      <w:r w:rsidRPr="008F502F">
        <w:rPr>
          <w:sz w:val="18"/>
        </w:rPr>
        <w:t xml:space="preserve">IF VACATING, the </w:t>
      </w:r>
      <w:r w:rsidRPr="008F502F">
        <w:rPr>
          <w:b/>
          <w:sz w:val="18"/>
        </w:rPr>
        <w:t xml:space="preserve">SECURITY DEPOSIT IS REFUNDABLE ONLY IF </w:t>
      </w:r>
      <w:r w:rsidRPr="008F502F">
        <w:rPr>
          <w:sz w:val="18"/>
        </w:rPr>
        <w:t>the following</w:t>
      </w:r>
      <w:r w:rsidRPr="008F502F">
        <w:rPr>
          <w:b/>
          <w:sz w:val="18"/>
        </w:rPr>
        <w:t xml:space="preserve"> CONDITIONS HAVE BEEN COMPLIED WITH</w:t>
      </w:r>
      <w:r w:rsidRPr="008F502F">
        <w:rPr>
          <w:sz w:val="18"/>
        </w:rPr>
        <w:t>:</w:t>
      </w:r>
    </w:p>
    <w:p w14:paraId="2BA9BCCB" w14:textId="5DCB23F9" w:rsidR="00ED1C80" w:rsidRPr="008F502F" w:rsidRDefault="00ED1C80" w:rsidP="00ED1C80">
      <w:pPr>
        <w:pStyle w:val="ListParagraph"/>
        <w:numPr>
          <w:ilvl w:val="1"/>
          <w:numId w:val="1"/>
        </w:numPr>
        <w:spacing w:after="0" w:line="240" w:lineRule="auto"/>
        <w:rPr>
          <w:sz w:val="18"/>
        </w:rPr>
      </w:pPr>
      <w:r w:rsidRPr="008F502F">
        <w:rPr>
          <w:sz w:val="18"/>
        </w:rPr>
        <w:t>The term of the executed lease has been fulfilled</w:t>
      </w:r>
      <w:r w:rsidR="008C16D1">
        <w:rPr>
          <w:sz w:val="18"/>
        </w:rPr>
        <w:t>.</w:t>
      </w:r>
    </w:p>
    <w:p w14:paraId="29BC890C" w14:textId="77777777" w:rsidR="00ED1C80" w:rsidRPr="008F502F" w:rsidRDefault="00ED1C80" w:rsidP="00ED1C80">
      <w:pPr>
        <w:pStyle w:val="ListParagraph"/>
        <w:numPr>
          <w:ilvl w:val="1"/>
          <w:numId w:val="1"/>
        </w:numPr>
        <w:spacing w:after="0" w:line="240" w:lineRule="auto"/>
        <w:rPr>
          <w:sz w:val="18"/>
        </w:rPr>
      </w:pPr>
      <w:r w:rsidRPr="008F502F">
        <w:rPr>
          <w:sz w:val="18"/>
        </w:rPr>
        <w:t>Your account with Blue Dolphin is paid-in-full, including, but not limited to, current month’s rent.</w:t>
      </w:r>
    </w:p>
    <w:p w14:paraId="40E247E8" w14:textId="6FD51D1F" w:rsidR="00ED1C80" w:rsidRPr="008F502F" w:rsidRDefault="00ED1C80" w:rsidP="00ED1C80">
      <w:pPr>
        <w:pStyle w:val="ListParagraph"/>
        <w:numPr>
          <w:ilvl w:val="1"/>
          <w:numId w:val="1"/>
        </w:numPr>
        <w:spacing w:after="0" w:line="240" w:lineRule="auto"/>
        <w:rPr>
          <w:sz w:val="18"/>
        </w:rPr>
      </w:pPr>
      <w:r w:rsidRPr="008F502F">
        <w:rPr>
          <w:sz w:val="18"/>
        </w:rPr>
        <w:t>The slip, locker(s), and/or dock box are left in satisfactory condition. BLUE DOLPHIN RESERVES THE SOLE RIGHT TO DETERMINE “SATISFACTORY CONDITION”</w:t>
      </w:r>
      <w:r w:rsidR="008C16D1">
        <w:rPr>
          <w:sz w:val="18"/>
        </w:rPr>
        <w:t>.</w:t>
      </w:r>
    </w:p>
    <w:p w14:paraId="43ED721D" w14:textId="77777777" w:rsidR="00ED1C80" w:rsidRPr="008F502F" w:rsidRDefault="00ED1C80" w:rsidP="00ED1C80">
      <w:pPr>
        <w:spacing w:after="0" w:line="240" w:lineRule="auto"/>
        <w:ind w:left="1170"/>
        <w:rPr>
          <w:sz w:val="18"/>
        </w:rPr>
      </w:pPr>
    </w:p>
    <w:p w14:paraId="073F8C6B" w14:textId="77777777" w:rsidR="00ED1C80" w:rsidRPr="008F502F" w:rsidRDefault="00ED1C80" w:rsidP="00ED1C80">
      <w:pPr>
        <w:pStyle w:val="ListParagraph"/>
        <w:spacing w:after="0" w:line="240" w:lineRule="auto"/>
        <w:rPr>
          <w:sz w:val="18"/>
        </w:rPr>
      </w:pPr>
      <w:r w:rsidRPr="008F502F">
        <w:rPr>
          <w:sz w:val="18"/>
        </w:rPr>
        <w:t xml:space="preserve">The </w:t>
      </w:r>
      <w:r w:rsidRPr="008F502F">
        <w:rPr>
          <w:b/>
          <w:sz w:val="18"/>
        </w:rPr>
        <w:t>BATHHOUSE KEY(S) DEPOSIT IS/ARE REFUNDABLE ONLY IF</w:t>
      </w:r>
      <w:r w:rsidRPr="008F502F">
        <w:rPr>
          <w:sz w:val="18"/>
        </w:rPr>
        <w:t xml:space="preserve"> it/they is/are returned to the On-Site office on or before the date of vacating. If you vacated after office hours, please </w:t>
      </w:r>
      <w:r w:rsidR="008F502F" w:rsidRPr="008F502F">
        <w:rPr>
          <w:sz w:val="18"/>
        </w:rPr>
        <w:t xml:space="preserve">place the key(s) in an envelope, print your name and slip # on the envelope, and drop it through the mail slot in front door. </w:t>
      </w:r>
    </w:p>
    <w:p w14:paraId="2BFA9C18" w14:textId="77777777" w:rsidR="008F502F" w:rsidRPr="008F502F" w:rsidRDefault="008F502F" w:rsidP="00ED1C80">
      <w:pPr>
        <w:pStyle w:val="ListParagraph"/>
        <w:spacing w:after="0" w:line="240" w:lineRule="auto"/>
        <w:rPr>
          <w:sz w:val="18"/>
        </w:rPr>
      </w:pPr>
    </w:p>
    <w:p w14:paraId="4843198A" w14:textId="77777777" w:rsidR="008F502F" w:rsidRDefault="008F502F" w:rsidP="00ED1C80">
      <w:pPr>
        <w:pStyle w:val="ListParagraph"/>
        <w:spacing w:after="0" w:line="240" w:lineRule="auto"/>
        <w:rPr>
          <w:sz w:val="18"/>
        </w:rPr>
      </w:pPr>
      <w:r w:rsidRPr="008F502F">
        <w:rPr>
          <w:sz w:val="18"/>
        </w:rPr>
        <w:t xml:space="preserve">The security deposit and/or bathhouse key deposit </w:t>
      </w:r>
      <w:r w:rsidRPr="008F502F">
        <w:rPr>
          <w:b/>
          <w:sz w:val="18"/>
        </w:rPr>
        <w:t>REFUND CHECK WILL BE SENT TO YOU</w:t>
      </w:r>
      <w:r w:rsidRPr="008F502F">
        <w:rPr>
          <w:sz w:val="18"/>
        </w:rPr>
        <w:t>, therefore please provide and appropriate address that the refund check should be mailed to.</w:t>
      </w:r>
    </w:p>
    <w:p w14:paraId="51378E49" w14:textId="77777777" w:rsidR="008F502F" w:rsidRDefault="008F502F" w:rsidP="00ED1C80">
      <w:pPr>
        <w:pStyle w:val="ListParagraph"/>
        <w:spacing w:after="0" w:line="240" w:lineRule="auto"/>
        <w:rPr>
          <w:sz w:val="18"/>
        </w:rPr>
      </w:pPr>
    </w:p>
    <w:p w14:paraId="36408ECF" w14:textId="77777777" w:rsidR="008F502F" w:rsidRDefault="008F502F" w:rsidP="008F502F">
      <w:pPr>
        <w:spacing w:after="0" w:line="240" w:lineRule="auto"/>
        <w:jc w:val="center"/>
        <w:rPr>
          <w:sz w:val="18"/>
        </w:rPr>
      </w:pPr>
      <w:r>
        <w:rPr>
          <w:sz w:val="18"/>
        </w:rPr>
        <w:t>__________________________________________________________</w:t>
      </w:r>
    </w:p>
    <w:p w14:paraId="65B36CB8" w14:textId="059F7E05" w:rsidR="008F502F" w:rsidRDefault="008C16D1" w:rsidP="008F502F">
      <w:pPr>
        <w:spacing w:after="0" w:line="240" w:lineRule="auto"/>
        <w:jc w:val="center"/>
        <w:rPr>
          <w:sz w:val="18"/>
        </w:rPr>
      </w:pPr>
      <w:r>
        <w:rPr>
          <w:sz w:val="18"/>
        </w:rPr>
        <w:t>STREET</w:t>
      </w:r>
      <w:r w:rsidR="008F502F">
        <w:rPr>
          <w:sz w:val="18"/>
        </w:rPr>
        <w:t xml:space="preserve"> ADDRESS</w:t>
      </w:r>
    </w:p>
    <w:p w14:paraId="6111E9DC" w14:textId="77777777" w:rsidR="008F502F" w:rsidRDefault="008F502F" w:rsidP="008F502F">
      <w:pPr>
        <w:spacing w:after="0" w:line="240" w:lineRule="auto"/>
        <w:jc w:val="center"/>
        <w:rPr>
          <w:sz w:val="18"/>
        </w:rPr>
      </w:pPr>
    </w:p>
    <w:p w14:paraId="07458E4B" w14:textId="73067F9F" w:rsidR="008F502F" w:rsidRDefault="008F502F" w:rsidP="008F502F">
      <w:pPr>
        <w:spacing w:after="0" w:line="240" w:lineRule="auto"/>
        <w:jc w:val="center"/>
        <w:rPr>
          <w:sz w:val="18"/>
        </w:rPr>
      </w:pPr>
      <w:r>
        <w:rPr>
          <w:sz w:val="18"/>
        </w:rPr>
        <w:t>____________</w:t>
      </w:r>
      <w:r w:rsidR="008C16D1">
        <w:rPr>
          <w:sz w:val="18"/>
        </w:rPr>
        <w:t>_________________,     ________</w:t>
      </w:r>
      <w:r>
        <w:rPr>
          <w:sz w:val="18"/>
        </w:rPr>
        <w:t>_,</w:t>
      </w:r>
      <w:r w:rsidR="008C16D1">
        <w:rPr>
          <w:sz w:val="18"/>
        </w:rPr>
        <w:t xml:space="preserve">          </w:t>
      </w:r>
      <w:r>
        <w:rPr>
          <w:sz w:val="18"/>
        </w:rPr>
        <w:t>_____________</w:t>
      </w:r>
    </w:p>
    <w:p w14:paraId="12707FE8" w14:textId="79E61047" w:rsidR="008F502F" w:rsidRDefault="008C16D1" w:rsidP="008F502F">
      <w:pPr>
        <w:spacing w:after="0" w:line="240" w:lineRule="auto"/>
        <w:jc w:val="center"/>
        <w:rPr>
          <w:sz w:val="18"/>
        </w:rPr>
      </w:pPr>
      <w:r>
        <w:rPr>
          <w:sz w:val="18"/>
        </w:rPr>
        <w:t xml:space="preserve">                 CITY                                        </w:t>
      </w:r>
      <w:r w:rsidR="008F502F">
        <w:rPr>
          <w:sz w:val="18"/>
        </w:rPr>
        <w:t xml:space="preserve">   STATE</w:t>
      </w:r>
      <w:r w:rsidR="008F502F">
        <w:rPr>
          <w:sz w:val="18"/>
        </w:rPr>
        <w:tab/>
        <w:t xml:space="preserve">            ZIP CODE</w:t>
      </w:r>
    </w:p>
    <w:p w14:paraId="70FD4182" w14:textId="77777777" w:rsidR="008C16D1" w:rsidRDefault="008C16D1" w:rsidP="008F502F">
      <w:pPr>
        <w:spacing w:after="0" w:line="240" w:lineRule="auto"/>
        <w:jc w:val="center"/>
        <w:rPr>
          <w:sz w:val="18"/>
        </w:rPr>
      </w:pPr>
    </w:p>
    <w:p w14:paraId="51A44514" w14:textId="7CDE21ED" w:rsidR="008F502F" w:rsidRDefault="008F502F" w:rsidP="008F502F">
      <w:pPr>
        <w:spacing w:after="0" w:line="240" w:lineRule="auto"/>
        <w:rPr>
          <w:sz w:val="18"/>
        </w:rPr>
      </w:pPr>
    </w:p>
    <w:p w14:paraId="5963DE3E" w14:textId="5B32564F" w:rsidR="00E9174E" w:rsidRDefault="00E9174E" w:rsidP="008F502F">
      <w:pPr>
        <w:spacing w:after="0" w:line="240" w:lineRule="auto"/>
        <w:rPr>
          <w:sz w:val="18"/>
        </w:rPr>
      </w:pPr>
    </w:p>
    <w:p w14:paraId="24DA379F" w14:textId="4A7C622A" w:rsidR="008F502F" w:rsidRDefault="008F502F" w:rsidP="008F502F">
      <w:pPr>
        <w:spacing w:after="0" w:line="240" w:lineRule="auto"/>
        <w:rPr>
          <w:sz w:val="18"/>
        </w:rPr>
      </w:pPr>
      <w:r>
        <w:rPr>
          <w:sz w:val="18"/>
        </w:rPr>
        <w:t>X</w:t>
      </w:r>
      <w:r w:rsidR="008C16D1">
        <w:rPr>
          <w:sz w:val="18"/>
        </w:rPr>
        <w:t xml:space="preserve"> </w:t>
      </w:r>
      <w:r>
        <w:rPr>
          <w:sz w:val="18"/>
        </w:rPr>
        <w:t>____________________________________________</w:t>
      </w:r>
      <w:r>
        <w:rPr>
          <w:sz w:val="18"/>
        </w:rPr>
        <w:tab/>
      </w:r>
      <w:r w:rsidR="008C16D1">
        <w:rPr>
          <w:sz w:val="18"/>
        </w:rPr>
        <w:t xml:space="preserve">  </w:t>
      </w:r>
      <w:r>
        <w:rPr>
          <w:sz w:val="18"/>
        </w:rPr>
        <w:tab/>
        <w:t>X</w:t>
      </w:r>
      <w:r w:rsidR="008C16D1">
        <w:rPr>
          <w:sz w:val="18"/>
        </w:rPr>
        <w:t xml:space="preserve"> </w:t>
      </w:r>
      <w:r>
        <w:rPr>
          <w:sz w:val="18"/>
        </w:rPr>
        <w:t>______________________________________________</w:t>
      </w:r>
    </w:p>
    <w:p w14:paraId="62948E00" w14:textId="21E2B55D" w:rsidR="008F502F" w:rsidRPr="008F502F" w:rsidRDefault="008F502F" w:rsidP="008F502F">
      <w:pPr>
        <w:spacing w:after="0" w:line="240" w:lineRule="auto"/>
        <w:rPr>
          <w:sz w:val="18"/>
        </w:rPr>
      </w:pPr>
      <w:r>
        <w:rPr>
          <w:sz w:val="18"/>
        </w:rPr>
        <w:tab/>
      </w:r>
      <w:r w:rsidR="008C16D1">
        <w:rPr>
          <w:sz w:val="18"/>
        </w:rPr>
        <w:t xml:space="preserve">           </w:t>
      </w:r>
      <w:r>
        <w:rPr>
          <w:sz w:val="18"/>
        </w:rPr>
        <w:t>LESSEE SIGNATURE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CO-LESSEE SIGNATURE</w:t>
      </w:r>
    </w:p>
    <w:sectPr w:rsidR="008F502F" w:rsidRPr="008F502F" w:rsidSect="00E9174E">
      <w:headerReference w:type="default" r:id="rId7"/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B66E6" w14:textId="77777777" w:rsidR="00542738" w:rsidRDefault="00542738" w:rsidP="00971CFA">
      <w:pPr>
        <w:spacing w:after="0" w:line="240" w:lineRule="auto"/>
      </w:pPr>
      <w:r>
        <w:separator/>
      </w:r>
    </w:p>
  </w:endnote>
  <w:endnote w:type="continuationSeparator" w:id="0">
    <w:p w14:paraId="20C6573C" w14:textId="77777777" w:rsidR="00542738" w:rsidRDefault="00542738" w:rsidP="0097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42A38" w14:textId="17EFCFE4" w:rsidR="00E9174E" w:rsidRPr="00E9174E" w:rsidRDefault="00E9174E" w:rsidP="00E9174E">
    <w:pPr>
      <w:pStyle w:val="Header"/>
      <w:tabs>
        <w:tab w:val="left" w:pos="4950"/>
      </w:tabs>
      <w:spacing w:line="360" w:lineRule="auto"/>
      <w:jc w:val="center"/>
      <w:rPr>
        <w:b/>
        <w:sz w:val="36"/>
      </w:rPr>
    </w:pPr>
    <w:r w:rsidRPr="00E9174E">
      <w:rPr>
        <w:b/>
        <w:sz w:val="36"/>
      </w:rPr>
      <w:t>THANK YOU FOR YOUR PATRONAGE!</w:t>
    </w:r>
  </w:p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244"/>
    </w:tblGrid>
    <w:tr w:rsidR="00E9174E" w:rsidRPr="00876F5C" w14:paraId="6C915FD9" w14:textId="77777777" w:rsidTr="00E9174E">
      <w:trPr>
        <w:trHeight w:val="336"/>
        <w:jc w:val="center"/>
      </w:trPr>
      <w:tc>
        <w:tcPr>
          <w:tcW w:w="9244" w:type="dxa"/>
          <w:vAlign w:val="center"/>
        </w:tcPr>
        <w:p w14:paraId="27A47E63" w14:textId="1AFD26ED" w:rsidR="00E9174E" w:rsidRPr="00E9174E" w:rsidRDefault="00E9174E" w:rsidP="00E9174E">
          <w:pPr>
            <w:jc w:val="center"/>
            <w:rPr>
              <w:sz w:val="20"/>
            </w:rPr>
          </w:pPr>
          <w:r w:rsidRPr="00E9174E">
            <w:rPr>
              <w:sz w:val="20"/>
            </w:rPr>
            <w:t xml:space="preserve">Faxed to Rubye Triplett and Corporate Office on      ___/___/___    </w:t>
          </w:r>
          <w:r>
            <w:rPr>
              <w:sz w:val="20"/>
            </w:rPr>
            <w:t xml:space="preserve">  </w:t>
          </w:r>
          <w:r w:rsidRPr="00E9174E">
            <w:rPr>
              <w:sz w:val="20"/>
            </w:rPr>
            <w:t xml:space="preserve"> by</w:t>
          </w:r>
          <w:r>
            <w:rPr>
              <w:sz w:val="20"/>
            </w:rPr>
            <w:t xml:space="preserve">    </w:t>
          </w:r>
          <w:r w:rsidRPr="00E9174E">
            <w:rPr>
              <w:sz w:val="20"/>
            </w:rPr>
            <w:t xml:space="preserve"> ___________________</w:t>
          </w:r>
          <w:r>
            <w:rPr>
              <w:sz w:val="20"/>
            </w:rPr>
            <w:t>__</w:t>
          </w:r>
          <w:r w:rsidRPr="00E9174E">
            <w:rPr>
              <w:sz w:val="20"/>
            </w:rPr>
            <w:t>___</w:t>
          </w:r>
          <w:r w:rsidRPr="00E9174E">
            <w:rPr>
              <w:sz w:val="20"/>
              <w:u w:val="single"/>
            </w:rPr>
            <w:t xml:space="preserve">  </w:t>
          </w:r>
        </w:p>
      </w:tc>
    </w:tr>
  </w:tbl>
  <w:p w14:paraId="3E911D9A" w14:textId="2ED047A0" w:rsidR="00E9174E" w:rsidRPr="00E9174E" w:rsidRDefault="00E9174E" w:rsidP="00E917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AF942" w14:textId="77777777" w:rsidR="00542738" w:rsidRDefault="00542738" w:rsidP="00971CFA">
      <w:pPr>
        <w:spacing w:after="0" w:line="240" w:lineRule="auto"/>
      </w:pPr>
      <w:r>
        <w:separator/>
      </w:r>
    </w:p>
  </w:footnote>
  <w:footnote w:type="continuationSeparator" w:id="0">
    <w:p w14:paraId="5B60C8E2" w14:textId="77777777" w:rsidR="00542738" w:rsidRDefault="00542738" w:rsidP="0097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EB5D1" w14:textId="77777777" w:rsidR="00971CFA" w:rsidRDefault="00971CFA" w:rsidP="00971CFA">
    <w:pPr>
      <w:pStyle w:val="Header"/>
      <w:tabs>
        <w:tab w:val="left" w:pos="4950"/>
      </w:tabs>
      <w:jc w:val="center"/>
    </w:pPr>
    <w:r>
      <w:rPr>
        <w:noProof/>
      </w:rPr>
      <w:drawing>
        <wp:inline distT="0" distB="0" distL="0" distR="0" wp14:anchorId="6EB58850" wp14:editId="453B69E9">
          <wp:extent cx="3657600" cy="1022734"/>
          <wp:effectExtent l="0" t="0" r="0" b="6350"/>
          <wp:docPr id="1" name="Picture 1" descr="Blue Dolph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Dolph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813" cy="1033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6CDEC1" w14:textId="77777777" w:rsidR="00C8758E" w:rsidRPr="00C8758E" w:rsidRDefault="00C8758E" w:rsidP="008F502F">
    <w:pPr>
      <w:pStyle w:val="Header"/>
      <w:tabs>
        <w:tab w:val="left" w:pos="4950"/>
      </w:tabs>
      <w:jc w:val="center"/>
      <w:rPr>
        <w:b/>
      </w:rPr>
    </w:pPr>
  </w:p>
  <w:p w14:paraId="41720438" w14:textId="4623EC1C" w:rsidR="00971CFA" w:rsidRPr="008C16D1" w:rsidRDefault="00971CFA" w:rsidP="008F502F">
    <w:pPr>
      <w:pStyle w:val="Header"/>
      <w:tabs>
        <w:tab w:val="left" w:pos="4950"/>
      </w:tabs>
      <w:jc w:val="center"/>
      <w:rPr>
        <w:b/>
        <w:sz w:val="48"/>
      </w:rPr>
    </w:pPr>
    <w:r w:rsidRPr="008C16D1">
      <w:rPr>
        <w:b/>
        <w:sz w:val="48"/>
      </w:rPr>
      <w:t>LEASE TERMINATION NOTICE</w:t>
    </w:r>
  </w:p>
  <w:p w14:paraId="6B25D3D9" w14:textId="54541D99" w:rsidR="00C8758E" w:rsidRPr="00C8758E" w:rsidRDefault="00C8758E" w:rsidP="008F502F">
    <w:pPr>
      <w:pStyle w:val="Header"/>
      <w:tabs>
        <w:tab w:val="left" w:pos="4950"/>
      </w:tabs>
      <w:jc w:val="center"/>
      <w:rPr>
        <w:b/>
        <w:sz w:val="4"/>
      </w:rPr>
    </w:pPr>
  </w:p>
  <w:tbl>
    <w:tblPr>
      <w:tblStyle w:val="TableGrid"/>
      <w:tblW w:w="9349" w:type="dxa"/>
      <w:jc w:val="center"/>
      <w:tblLook w:val="04A0" w:firstRow="1" w:lastRow="0" w:firstColumn="1" w:lastColumn="0" w:noHBand="0" w:noVBand="1"/>
    </w:tblPr>
    <w:tblGrid>
      <w:gridCol w:w="9349"/>
    </w:tblGrid>
    <w:tr w:rsidR="00C8758E" w14:paraId="3F5DA890" w14:textId="77777777" w:rsidTr="00A90D1E">
      <w:trPr>
        <w:trHeight w:val="543"/>
        <w:jc w:val="center"/>
      </w:trPr>
      <w:tc>
        <w:tcPr>
          <w:tcW w:w="9349" w:type="dxa"/>
        </w:tcPr>
        <w:p w14:paraId="57B34B4C" w14:textId="5C004102" w:rsidR="00C8758E" w:rsidRDefault="00C8758E" w:rsidP="00C8758E">
          <w:pPr>
            <w:jc w:val="center"/>
          </w:pPr>
          <w:r>
            <w:t>***** REQUIRED THIRTY (30) DAY LEASE TERMINATION NOTICE</w:t>
          </w:r>
          <w:r w:rsidR="00892696">
            <w:t xml:space="preserve"> </w:t>
          </w:r>
          <w:r>
            <w:t>*****</w:t>
          </w:r>
        </w:p>
        <w:p w14:paraId="145C98C6" w14:textId="77777777" w:rsidR="00C8758E" w:rsidRDefault="00C8758E" w:rsidP="00C8758E">
          <w:pPr>
            <w:jc w:val="center"/>
          </w:pPr>
          <w:r>
            <w:t>THIS NOTICE MUST BE COMPLETED AND SIGNED BY THE LESSEE AND CO-LESSEE</w:t>
          </w:r>
        </w:p>
      </w:tc>
    </w:tr>
  </w:tbl>
  <w:p w14:paraId="3A006B22" w14:textId="77777777" w:rsidR="00C8758E" w:rsidRPr="00D946B7" w:rsidRDefault="00C8758E" w:rsidP="008F502F">
    <w:pPr>
      <w:pStyle w:val="Header"/>
      <w:tabs>
        <w:tab w:val="left" w:pos="4950"/>
      </w:tabs>
      <w:jc w:val="center"/>
      <w:rPr>
        <w:b/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FB4423"/>
    <w:multiLevelType w:val="hybridMultilevel"/>
    <w:tmpl w:val="ED70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6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CFA"/>
    <w:rsid w:val="00003839"/>
    <w:rsid w:val="002A06BA"/>
    <w:rsid w:val="00461B2A"/>
    <w:rsid w:val="00542738"/>
    <w:rsid w:val="005C6DA9"/>
    <w:rsid w:val="005E5BF1"/>
    <w:rsid w:val="005F7093"/>
    <w:rsid w:val="00777E0E"/>
    <w:rsid w:val="00797BCB"/>
    <w:rsid w:val="00892696"/>
    <w:rsid w:val="008C16D1"/>
    <w:rsid w:val="008E136D"/>
    <w:rsid w:val="008F502F"/>
    <w:rsid w:val="00971CFA"/>
    <w:rsid w:val="00976F7A"/>
    <w:rsid w:val="009D22EF"/>
    <w:rsid w:val="00A050EA"/>
    <w:rsid w:val="00A2744B"/>
    <w:rsid w:val="00AB676D"/>
    <w:rsid w:val="00C8758E"/>
    <w:rsid w:val="00D946B7"/>
    <w:rsid w:val="00D969BB"/>
    <w:rsid w:val="00E9174E"/>
    <w:rsid w:val="00EB2B85"/>
    <w:rsid w:val="00EB6AD9"/>
    <w:rsid w:val="00ED1C80"/>
    <w:rsid w:val="64CC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06C85C"/>
  <w15:chartTrackingRefBased/>
  <w15:docId w15:val="{89426448-8297-4297-B138-F54BE6B2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CFA"/>
  </w:style>
  <w:style w:type="paragraph" w:styleId="Footer">
    <w:name w:val="footer"/>
    <w:basedOn w:val="Normal"/>
    <w:link w:val="FooterChar"/>
    <w:uiPriority w:val="99"/>
    <w:unhideWhenUsed/>
    <w:rsid w:val="0097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CFA"/>
  </w:style>
  <w:style w:type="table" w:styleId="TableGrid">
    <w:name w:val="Table Grid"/>
    <w:basedOn w:val="TableNormal"/>
    <w:uiPriority w:val="39"/>
    <w:rsid w:val="00777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69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BDYC Staff</dc:creator>
  <cp:keywords/>
  <dc:description/>
  <cp:lastModifiedBy>Annabel Ellis</cp:lastModifiedBy>
  <cp:revision>2</cp:revision>
  <cp:lastPrinted>2015-10-05T23:47:00Z</cp:lastPrinted>
  <dcterms:created xsi:type="dcterms:W3CDTF">2024-04-08T21:17:00Z</dcterms:created>
  <dcterms:modified xsi:type="dcterms:W3CDTF">2024-04-08T21:17:00Z</dcterms:modified>
</cp:coreProperties>
</file>